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F53" w:rsidRPr="00180F53" w:rsidRDefault="00180F53" w:rsidP="00180F53">
      <w:pPr>
        <w:jc w:val="center"/>
        <w:rPr>
          <w:b/>
          <w:noProof/>
          <w:color w:val="385623" w:themeColor="accent6" w:themeShade="80"/>
          <w:sz w:val="44"/>
          <w:szCs w:val="44"/>
          <w:u w:val="single"/>
          <w:lang w:eastAsia="sv-SE"/>
        </w:rPr>
      </w:pPr>
      <w:r w:rsidRPr="00180F53">
        <w:rPr>
          <w:b/>
          <w:noProof/>
          <w:color w:val="385623" w:themeColor="accent6" w:themeShade="80"/>
          <w:sz w:val="44"/>
          <w:szCs w:val="44"/>
          <w:u w:val="single"/>
          <w:lang w:eastAsia="sv-SE"/>
        </w:rPr>
        <w:t>Välkommen till Familjesupporten</w:t>
      </w:r>
    </w:p>
    <w:p w:rsidR="002B658B" w:rsidRDefault="00BC79EC" w:rsidP="00BC79EC">
      <w:pPr>
        <w:jc w:val="center"/>
        <w:rPr>
          <w:b/>
          <w:noProof/>
          <w:color w:val="385623" w:themeColor="accent6" w:themeShade="80"/>
          <w:sz w:val="48"/>
          <w:szCs w:val="48"/>
          <w:u w:val="single"/>
          <w:lang w:eastAsia="sv-SE"/>
        </w:rPr>
      </w:pPr>
      <w:r w:rsidRPr="00180F53">
        <w:rPr>
          <w:b/>
          <w:noProof/>
          <w:color w:val="385623" w:themeColor="accent6" w:themeShade="80"/>
          <w:sz w:val="48"/>
          <w:szCs w:val="48"/>
          <w:u w:val="single"/>
          <w:lang w:eastAsia="sv-SE"/>
        </w:rPr>
        <w:drawing>
          <wp:inline distT="0" distB="0" distL="0" distR="0" wp14:anchorId="280B6F58" wp14:editId="59BB4EB8">
            <wp:extent cx="1933575" cy="942975"/>
            <wp:effectExtent l="0" t="0" r="9525" b="9525"/>
            <wp:docPr id="5" name="Bildobjekt 5" descr="C:\Users\acjn\AppData\Local\Microsoft\Windows\Temporary Internet Files\Content.IE5\QRJY5VVG\cartoon-1082114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jn\AppData\Local\Microsoft\Windows\Temporary Internet Files\Content.IE5\QRJY5VVG\cartoon-1082114_960_7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942975"/>
                    </a:xfrm>
                    <a:prstGeom prst="rect">
                      <a:avLst/>
                    </a:prstGeom>
                    <a:noFill/>
                    <a:ln>
                      <a:noFill/>
                    </a:ln>
                  </pic:spPr>
                </pic:pic>
              </a:graphicData>
            </a:graphic>
          </wp:inline>
        </w:drawing>
      </w:r>
    </w:p>
    <w:p w:rsidR="00BC79EC" w:rsidRPr="00180F53" w:rsidRDefault="00BC79EC" w:rsidP="00BC79EC">
      <w:pPr>
        <w:rPr>
          <w:sz w:val="28"/>
          <w:szCs w:val="28"/>
        </w:rPr>
      </w:pPr>
      <w:r w:rsidRPr="00180F53">
        <w:rPr>
          <w:b/>
          <w:sz w:val="28"/>
          <w:szCs w:val="28"/>
        </w:rPr>
        <w:t xml:space="preserve">Familjesupporten i Torsås erbjuder </w:t>
      </w:r>
      <w:r w:rsidR="0019108E" w:rsidRPr="00180F53">
        <w:rPr>
          <w:b/>
          <w:sz w:val="28"/>
          <w:szCs w:val="28"/>
        </w:rPr>
        <w:t xml:space="preserve">föräldrakurser, </w:t>
      </w:r>
      <w:r w:rsidRPr="00180F53">
        <w:rPr>
          <w:b/>
          <w:sz w:val="28"/>
          <w:szCs w:val="28"/>
        </w:rPr>
        <w:t>råd, stöd och behandling till dig som är barn, ungdom, vuxen, förälder eller hela din familj</w:t>
      </w:r>
      <w:r w:rsidRPr="00180F53">
        <w:rPr>
          <w:sz w:val="28"/>
          <w:szCs w:val="28"/>
        </w:rPr>
        <w:t>.</w:t>
      </w:r>
    </w:p>
    <w:p w:rsidR="0019108E" w:rsidRPr="002874D8" w:rsidRDefault="0019108E" w:rsidP="00BC79EC">
      <w:r w:rsidRPr="002874D8">
        <w:t xml:space="preserve">Vi arbetar förebyggande </w:t>
      </w:r>
      <w:r w:rsidR="0064082B" w:rsidRPr="002874D8">
        <w:t>med ett förhållningssätt som främjar</w:t>
      </w:r>
      <w:r w:rsidRPr="002874D8">
        <w:t xml:space="preserve"> ett hållbart familjeliv</w:t>
      </w:r>
      <w:r w:rsidR="00D265DF" w:rsidRPr="002874D8">
        <w:t xml:space="preserve"> och hälsosamma</w:t>
      </w:r>
      <w:r w:rsidR="00445141" w:rsidRPr="002874D8">
        <w:t xml:space="preserve"> relationer.</w:t>
      </w:r>
    </w:p>
    <w:p w:rsidR="0064082B" w:rsidRPr="002874D8" w:rsidRDefault="0064082B" w:rsidP="00BC79EC">
      <w:r w:rsidRPr="002874D8">
        <w:t>Att leda och fostra barn är den absolut viktigaste men kanske också den svåraste uppgiften i samhället och livet.</w:t>
      </w:r>
    </w:p>
    <w:p w:rsidR="00445141" w:rsidRPr="002874D8" w:rsidRDefault="00445141" w:rsidP="00BC79EC">
      <w:r w:rsidRPr="002874D8">
        <w:t>Att vara barn/ungdom är inte heller alltid så lätt och det kan vara saker som är svåra att prata med sina föräldrar</w:t>
      </w:r>
      <w:r w:rsidR="00B53D75" w:rsidRPr="002874D8">
        <w:t xml:space="preserve"> om själv</w:t>
      </w:r>
      <w:r w:rsidRPr="002874D8">
        <w:t xml:space="preserve">. Vi på familjesupporten kan hjälpa dig att kommunicera med dina föräldrar utan maktkamp och </w:t>
      </w:r>
      <w:r w:rsidR="00B53D75" w:rsidRPr="002874D8">
        <w:t xml:space="preserve">för svåra </w:t>
      </w:r>
      <w:r w:rsidRPr="002874D8">
        <w:t>konflikter</w:t>
      </w:r>
      <w:r w:rsidR="00B53D75" w:rsidRPr="002874D8">
        <w:t xml:space="preserve">. </w:t>
      </w:r>
    </w:p>
    <w:p w:rsidR="0019108E" w:rsidRPr="002874D8" w:rsidRDefault="00445141" w:rsidP="0019108E">
      <w:pPr>
        <w:pStyle w:val="Liststycke"/>
        <w:numPr>
          <w:ilvl w:val="0"/>
          <w:numId w:val="3"/>
        </w:numPr>
      </w:pPr>
      <w:r w:rsidRPr="002874D8">
        <w:t>Vill du bygga</w:t>
      </w:r>
      <w:r w:rsidR="0019108E" w:rsidRPr="002874D8">
        <w:t xml:space="preserve"> </w:t>
      </w:r>
      <w:r w:rsidRPr="002874D8">
        <w:t>starkare relation i din familj</w:t>
      </w:r>
      <w:r w:rsidR="0019108E" w:rsidRPr="002874D8">
        <w:t>?</w:t>
      </w:r>
    </w:p>
    <w:p w:rsidR="0019108E" w:rsidRPr="002874D8" w:rsidRDefault="0019108E" w:rsidP="0019108E">
      <w:pPr>
        <w:pStyle w:val="Liststycke"/>
        <w:numPr>
          <w:ilvl w:val="0"/>
          <w:numId w:val="3"/>
        </w:numPr>
      </w:pPr>
      <w:r w:rsidRPr="002874D8">
        <w:t>Vill du få ett förhållningssätt som förbättrar kommunikationen och glädjen och minskar på tjatet och konflikterna?</w:t>
      </w:r>
    </w:p>
    <w:p w:rsidR="0019108E" w:rsidRPr="002874D8" w:rsidRDefault="0064082B" w:rsidP="0019108E">
      <w:pPr>
        <w:pStyle w:val="Liststycke"/>
        <w:numPr>
          <w:ilvl w:val="0"/>
          <w:numId w:val="3"/>
        </w:numPr>
      </w:pPr>
      <w:r w:rsidRPr="002874D8">
        <w:t xml:space="preserve">Du får möjlighet att utveckla ett förhållningssätt </w:t>
      </w:r>
      <w:r w:rsidR="00445141" w:rsidRPr="002874D8">
        <w:t>med konkreta redskap/verktyg i ert familjeliv</w:t>
      </w:r>
      <w:r w:rsidRPr="002874D8">
        <w:t>.</w:t>
      </w:r>
    </w:p>
    <w:p w:rsidR="00A0554E" w:rsidRPr="002874D8" w:rsidRDefault="0064082B" w:rsidP="00B53D75">
      <w:pPr>
        <w:pStyle w:val="Liststycke"/>
        <w:numPr>
          <w:ilvl w:val="0"/>
          <w:numId w:val="3"/>
        </w:numPr>
      </w:pPr>
      <w:r w:rsidRPr="002874D8">
        <w:t>Hur du undviker att komma i maktkamp med ditt barn och hur du stärker egenskaper som är grundläggande för ditt barns utveckling/beteende.</w:t>
      </w:r>
    </w:p>
    <w:p w:rsidR="00166DE6" w:rsidRPr="002874D8" w:rsidRDefault="00B53D75" w:rsidP="00166DE6">
      <w:r w:rsidRPr="002874D8">
        <w:t>Vi arbetar även för att lösa problem som kan uppstå i en familj.</w:t>
      </w:r>
    </w:p>
    <w:p w:rsidR="00B53D75" w:rsidRPr="002874D8" w:rsidRDefault="00B53D75" w:rsidP="00166DE6">
      <w:r w:rsidRPr="002874D8">
        <w:t>Problemen kan vara stora eller små. Oavsett problem så utgår vi alltid från att ni som familj har stora egna resurser som vi tillsammans kan bygga på. Målet är alltid att ditt barn ska utvecklas på bästa sätt och att ni som familj ska ha det bra tillsammans.</w:t>
      </w:r>
    </w:p>
    <w:p w:rsidR="00B53D75" w:rsidRPr="002874D8" w:rsidRDefault="00B53D75" w:rsidP="00166DE6">
      <w:r w:rsidRPr="002874D8">
        <w:t>Som vuxen kan du vara anonym när du kommer till oss. Är du under 18 år kan du få råd och stöd tillsammans med förälder utan att behöva gå via socialtjänstens handläggare. Du kan också få insatser från oss genom ett biståndsbeslut från din socialsekreterare.</w:t>
      </w:r>
    </w:p>
    <w:p w:rsidR="00CE6D17" w:rsidRPr="002874D8" w:rsidRDefault="00B53D75" w:rsidP="00180F53">
      <w:r w:rsidRPr="002874D8">
        <w:t>Vårt uppdrag är att tillsammans med dig komma överens om vad som behöver förändras i ditt liv. Det kan handla om att du och din familj</w:t>
      </w:r>
      <w:r w:rsidR="00180F53" w:rsidRPr="002874D8">
        <w:t xml:space="preserve"> behöver hitta andra sätt att prata med varandra för att konflikterna ska minska och ni ska må bättre tillsammans. Som förälder kanske du behöver stöd i hur du ska bemöta ditt barn.</w:t>
      </w:r>
    </w:p>
    <w:p w:rsidR="002874D8" w:rsidRDefault="00180F53" w:rsidP="00180F53">
      <w:r w:rsidRPr="002874D8">
        <w:t>Vi har tystnadsplikt och som alla andra som arbetar med barn och unga har vi en skyldighet att göra en anmälan till socialtjänsten om vi misstänker att ett barn far illa.</w:t>
      </w:r>
    </w:p>
    <w:p w:rsidR="00180F53" w:rsidRPr="002874D8" w:rsidRDefault="00180F53" w:rsidP="00180F53">
      <w:bookmarkStart w:id="0" w:name="_GoBack"/>
      <w:bookmarkEnd w:id="0"/>
      <w:r w:rsidRPr="00180F53">
        <w:rPr>
          <w:b/>
          <w:sz w:val="24"/>
          <w:szCs w:val="24"/>
        </w:rPr>
        <w:t>Ring oss: Lise</w:t>
      </w:r>
      <w:proofErr w:type="gramStart"/>
      <w:r>
        <w:rPr>
          <w:b/>
          <w:sz w:val="24"/>
          <w:szCs w:val="24"/>
        </w:rPr>
        <w:t xml:space="preserve"> 0486-33664</w:t>
      </w:r>
      <w:proofErr w:type="gramEnd"/>
      <w:r w:rsidR="002874D8">
        <w:rPr>
          <w:b/>
          <w:sz w:val="24"/>
          <w:szCs w:val="24"/>
        </w:rPr>
        <w:t xml:space="preserve">, Carina 0486-33668, Robert 0486-33122 eller skriv till </w:t>
      </w:r>
      <w:hyperlink r:id="rId6" w:history="1">
        <w:r w:rsidR="002874D8" w:rsidRPr="00000141">
          <w:rPr>
            <w:rStyle w:val="Hyperlnk"/>
            <w:sz w:val="24"/>
            <w:szCs w:val="24"/>
          </w:rPr>
          <w:t>familjesupporten@torsas.se</w:t>
        </w:r>
      </w:hyperlink>
      <w:r w:rsidR="002874D8">
        <w:rPr>
          <w:sz w:val="24"/>
          <w:szCs w:val="24"/>
        </w:rPr>
        <w:t xml:space="preserve"> </w:t>
      </w:r>
    </w:p>
    <w:p w:rsidR="00BC79EC" w:rsidRPr="00180F53" w:rsidRDefault="00BC79EC" w:rsidP="00BC79EC">
      <w:pPr>
        <w:rPr>
          <w:sz w:val="28"/>
          <w:szCs w:val="28"/>
        </w:rPr>
      </w:pPr>
    </w:p>
    <w:p w:rsidR="00CE6D17" w:rsidRPr="00180F53" w:rsidRDefault="00CE6D17" w:rsidP="00BC79EC">
      <w:pPr>
        <w:rPr>
          <w:sz w:val="28"/>
          <w:szCs w:val="28"/>
        </w:rPr>
      </w:pPr>
    </w:p>
    <w:sectPr w:rsidR="00CE6D17" w:rsidRPr="00180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52EF"/>
    <w:multiLevelType w:val="hybridMultilevel"/>
    <w:tmpl w:val="AB2C6A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8720046"/>
    <w:multiLevelType w:val="hybridMultilevel"/>
    <w:tmpl w:val="01B6D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F20479"/>
    <w:multiLevelType w:val="multilevel"/>
    <w:tmpl w:val="7D96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EC"/>
    <w:rsid w:val="00166DE6"/>
    <w:rsid w:val="00180F53"/>
    <w:rsid w:val="0019108E"/>
    <w:rsid w:val="002874D8"/>
    <w:rsid w:val="002B658B"/>
    <w:rsid w:val="003854AF"/>
    <w:rsid w:val="00445141"/>
    <w:rsid w:val="0064082B"/>
    <w:rsid w:val="00823FFB"/>
    <w:rsid w:val="008F3B38"/>
    <w:rsid w:val="00A0554E"/>
    <w:rsid w:val="00A66873"/>
    <w:rsid w:val="00AD2463"/>
    <w:rsid w:val="00B53D75"/>
    <w:rsid w:val="00BC79EC"/>
    <w:rsid w:val="00CE6D17"/>
    <w:rsid w:val="00CF7DE2"/>
    <w:rsid w:val="00D265DF"/>
    <w:rsid w:val="00FE22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5084"/>
  <w15:chartTrackingRefBased/>
  <w15:docId w15:val="{40AD95B7-235D-4F0E-B0C6-94D2867F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79EC"/>
    <w:pPr>
      <w:ind w:left="720"/>
      <w:contextualSpacing/>
    </w:pPr>
  </w:style>
  <w:style w:type="paragraph" w:customStyle="1" w:styleId="bold">
    <w:name w:val="bold"/>
    <w:basedOn w:val="Normal"/>
    <w:rsid w:val="00CE6D1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8F3B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852863">
      <w:bodyDiv w:val="1"/>
      <w:marLeft w:val="0"/>
      <w:marRight w:val="0"/>
      <w:marTop w:val="0"/>
      <w:marBottom w:val="0"/>
      <w:divBdr>
        <w:top w:val="none" w:sz="0" w:space="0" w:color="auto"/>
        <w:left w:val="none" w:sz="0" w:space="0" w:color="auto"/>
        <w:bottom w:val="none" w:sz="0" w:space="0" w:color="auto"/>
        <w:right w:val="none" w:sz="0" w:space="0" w:color="auto"/>
      </w:divBdr>
      <w:divsChild>
        <w:div w:id="1545100232">
          <w:marLeft w:val="270"/>
          <w:marRight w:val="270"/>
          <w:marTop w:val="0"/>
          <w:marBottom w:val="0"/>
          <w:divBdr>
            <w:top w:val="none" w:sz="0" w:space="0" w:color="auto"/>
            <w:left w:val="none" w:sz="0" w:space="0" w:color="auto"/>
            <w:bottom w:val="none" w:sz="0" w:space="0" w:color="auto"/>
            <w:right w:val="none" w:sz="0" w:space="0" w:color="auto"/>
          </w:divBdr>
          <w:divsChild>
            <w:div w:id="1460996172">
              <w:marLeft w:val="0"/>
              <w:marRight w:val="0"/>
              <w:marTop w:val="0"/>
              <w:marBottom w:val="0"/>
              <w:divBdr>
                <w:top w:val="none" w:sz="0" w:space="0" w:color="auto"/>
                <w:left w:val="none" w:sz="0" w:space="0" w:color="auto"/>
                <w:bottom w:val="none" w:sz="0" w:space="0" w:color="auto"/>
                <w:right w:val="none" w:sz="0" w:space="0" w:color="auto"/>
              </w:divBdr>
              <w:divsChild>
                <w:div w:id="969670798">
                  <w:marLeft w:val="0"/>
                  <w:marRight w:val="0"/>
                  <w:marTop w:val="0"/>
                  <w:marBottom w:val="0"/>
                  <w:divBdr>
                    <w:top w:val="none" w:sz="0" w:space="0" w:color="auto"/>
                    <w:left w:val="none" w:sz="0" w:space="0" w:color="auto"/>
                    <w:bottom w:val="none" w:sz="0" w:space="0" w:color="auto"/>
                    <w:right w:val="none" w:sz="0" w:space="0" w:color="auto"/>
                  </w:divBdr>
                  <w:divsChild>
                    <w:div w:id="1074861202">
                      <w:marLeft w:val="0"/>
                      <w:marRight w:val="0"/>
                      <w:marTop w:val="0"/>
                      <w:marBottom w:val="0"/>
                      <w:divBdr>
                        <w:top w:val="none" w:sz="0" w:space="0" w:color="auto"/>
                        <w:left w:val="none" w:sz="0" w:space="0" w:color="auto"/>
                        <w:bottom w:val="none" w:sz="0" w:space="0" w:color="auto"/>
                        <w:right w:val="none" w:sz="0" w:space="0" w:color="auto"/>
                      </w:divBdr>
                      <w:divsChild>
                        <w:div w:id="864487843">
                          <w:marLeft w:val="295"/>
                          <w:marRight w:val="0"/>
                          <w:marTop w:val="0"/>
                          <w:marBottom w:val="0"/>
                          <w:divBdr>
                            <w:top w:val="none" w:sz="0" w:space="0" w:color="auto"/>
                            <w:left w:val="none" w:sz="0" w:space="0" w:color="auto"/>
                            <w:bottom w:val="none" w:sz="0" w:space="0" w:color="auto"/>
                            <w:right w:val="none" w:sz="0" w:space="0" w:color="auto"/>
                          </w:divBdr>
                          <w:divsChild>
                            <w:div w:id="1012103158">
                              <w:marLeft w:val="0"/>
                              <w:marRight w:val="0"/>
                              <w:marTop w:val="0"/>
                              <w:marBottom w:val="0"/>
                              <w:divBdr>
                                <w:top w:val="none" w:sz="0" w:space="0" w:color="auto"/>
                                <w:left w:val="none" w:sz="0" w:space="0" w:color="auto"/>
                                <w:bottom w:val="none" w:sz="0" w:space="0" w:color="auto"/>
                                <w:right w:val="none" w:sz="0" w:space="0" w:color="auto"/>
                              </w:divBdr>
                              <w:divsChild>
                                <w:div w:id="1579436622">
                                  <w:marLeft w:val="0"/>
                                  <w:marRight w:val="0"/>
                                  <w:marTop w:val="0"/>
                                  <w:marBottom w:val="0"/>
                                  <w:divBdr>
                                    <w:top w:val="none" w:sz="0" w:space="0" w:color="auto"/>
                                    <w:left w:val="none" w:sz="0" w:space="0" w:color="auto"/>
                                    <w:bottom w:val="none" w:sz="0" w:space="0" w:color="auto"/>
                                    <w:right w:val="none" w:sz="0" w:space="0" w:color="auto"/>
                                  </w:divBdr>
                                  <w:divsChild>
                                    <w:div w:id="1420177547">
                                      <w:marLeft w:val="0"/>
                                      <w:marRight w:val="0"/>
                                      <w:marTop w:val="0"/>
                                      <w:marBottom w:val="120"/>
                                      <w:divBdr>
                                        <w:top w:val="single" w:sz="6" w:space="8" w:color="F3F3F3"/>
                                        <w:left w:val="none" w:sz="0" w:space="0" w:color="auto"/>
                                        <w:bottom w:val="none" w:sz="0" w:space="0" w:color="auto"/>
                                        <w:right w:val="none" w:sz="0" w:space="0" w:color="auto"/>
                                      </w:divBdr>
                                      <w:divsChild>
                                        <w:div w:id="390542609">
                                          <w:marLeft w:val="0"/>
                                          <w:marRight w:val="0"/>
                                          <w:marTop w:val="0"/>
                                          <w:marBottom w:val="0"/>
                                          <w:divBdr>
                                            <w:top w:val="none" w:sz="0" w:space="0" w:color="auto"/>
                                            <w:left w:val="none" w:sz="0" w:space="0" w:color="auto"/>
                                            <w:bottom w:val="none" w:sz="0" w:space="0" w:color="auto"/>
                                            <w:right w:val="none" w:sz="0" w:space="0" w:color="auto"/>
                                          </w:divBdr>
                                          <w:divsChild>
                                            <w:div w:id="480733325">
                                              <w:marLeft w:val="0"/>
                                              <w:marRight w:val="0"/>
                                              <w:marTop w:val="120"/>
                                              <w:marBottom w:val="0"/>
                                              <w:divBdr>
                                                <w:top w:val="none" w:sz="0" w:space="0" w:color="auto"/>
                                                <w:left w:val="none" w:sz="0" w:space="0" w:color="auto"/>
                                                <w:bottom w:val="none" w:sz="0" w:space="0" w:color="auto"/>
                                                <w:right w:val="none" w:sz="0" w:space="0" w:color="auto"/>
                                              </w:divBdr>
                                              <w:divsChild>
                                                <w:div w:id="1012605798">
                                                  <w:marLeft w:val="0"/>
                                                  <w:marRight w:val="0"/>
                                                  <w:marTop w:val="0"/>
                                                  <w:marBottom w:val="0"/>
                                                  <w:divBdr>
                                                    <w:top w:val="none" w:sz="0" w:space="0" w:color="auto"/>
                                                    <w:left w:val="none" w:sz="0" w:space="0" w:color="auto"/>
                                                    <w:bottom w:val="none" w:sz="0" w:space="0" w:color="auto"/>
                                                    <w:right w:val="none" w:sz="0" w:space="0" w:color="auto"/>
                                                  </w:divBdr>
                                                </w:div>
                                              </w:divsChild>
                                            </w:div>
                                            <w:div w:id="577860404">
                                              <w:marLeft w:val="0"/>
                                              <w:marRight w:val="0"/>
                                              <w:marTop w:val="120"/>
                                              <w:marBottom w:val="0"/>
                                              <w:divBdr>
                                                <w:top w:val="none" w:sz="0" w:space="0" w:color="auto"/>
                                                <w:left w:val="none" w:sz="0" w:space="0" w:color="auto"/>
                                                <w:bottom w:val="none" w:sz="0" w:space="0" w:color="auto"/>
                                                <w:right w:val="none" w:sz="0" w:space="0" w:color="auto"/>
                                              </w:divBdr>
                                            </w:div>
                                            <w:div w:id="1202211635">
                                              <w:marLeft w:val="0"/>
                                              <w:marRight w:val="0"/>
                                              <w:marTop w:val="120"/>
                                              <w:marBottom w:val="0"/>
                                              <w:divBdr>
                                                <w:top w:val="none" w:sz="0" w:space="0" w:color="auto"/>
                                                <w:left w:val="none" w:sz="0" w:space="0" w:color="auto"/>
                                                <w:bottom w:val="none" w:sz="0" w:space="0" w:color="auto"/>
                                                <w:right w:val="none" w:sz="0" w:space="0" w:color="auto"/>
                                              </w:divBdr>
                                            </w:div>
                                            <w:div w:id="221409574">
                                              <w:marLeft w:val="0"/>
                                              <w:marRight w:val="0"/>
                                              <w:marTop w:val="120"/>
                                              <w:marBottom w:val="0"/>
                                              <w:divBdr>
                                                <w:top w:val="none" w:sz="0" w:space="0" w:color="auto"/>
                                                <w:left w:val="none" w:sz="0" w:space="0" w:color="auto"/>
                                                <w:bottom w:val="none" w:sz="0" w:space="0" w:color="auto"/>
                                                <w:right w:val="none" w:sz="0" w:space="0" w:color="auto"/>
                                              </w:divBdr>
                                            </w:div>
                                            <w:div w:id="1192303051">
                                              <w:marLeft w:val="0"/>
                                              <w:marRight w:val="0"/>
                                              <w:marTop w:val="120"/>
                                              <w:marBottom w:val="0"/>
                                              <w:divBdr>
                                                <w:top w:val="none" w:sz="0" w:space="0" w:color="auto"/>
                                                <w:left w:val="none" w:sz="0" w:space="0" w:color="auto"/>
                                                <w:bottom w:val="none" w:sz="0" w:space="0" w:color="auto"/>
                                                <w:right w:val="none" w:sz="0" w:space="0" w:color="auto"/>
                                              </w:divBdr>
                                              <w:divsChild>
                                                <w:div w:id="267350393">
                                                  <w:marLeft w:val="0"/>
                                                  <w:marRight w:val="0"/>
                                                  <w:marTop w:val="0"/>
                                                  <w:marBottom w:val="0"/>
                                                  <w:divBdr>
                                                    <w:top w:val="none" w:sz="0" w:space="0" w:color="auto"/>
                                                    <w:left w:val="none" w:sz="0" w:space="0" w:color="auto"/>
                                                    <w:bottom w:val="none" w:sz="0" w:space="0" w:color="auto"/>
                                                    <w:right w:val="none" w:sz="0" w:space="0" w:color="auto"/>
                                                  </w:divBdr>
                                                  <w:divsChild>
                                                    <w:div w:id="223414306">
                                                      <w:marLeft w:val="0"/>
                                                      <w:marRight w:val="0"/>
                                                      <w:marTop w:val="0"/>
                                                      <w:marBottom w:val="0"/>
                                                      <w:divBdr>
                                                        <w:top w:val="none" w:sz="0" w:space="0" w:color="auto"/>
                                                        <w:left w:val="none" w:sz="0" w:space="0" w:color="auto"/>
                                                        <w:bottom w:val="none" w:sz="0" w:space="0" w:color="auto"/>
                                                        <w:right w:val="none" w:sz="0" w:space="0" w:color="auto"/>
                                                      </w:divBdr>
                                                      <w:divsChild>
                                                        <w:div w:id="6041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640199">
                                  <w:marLeft w:val="0"/>
                                  <w:marRight w:val="0"/>
                                  <w:marTop w:val="0"/>
                                  <w:marBottom w:val="0"/>
                                  <w:divBdr>
                                    <w:top w:val="none" w:sz="0" w:space="0" w:color="auto"/>
                                    <w:left w:val="none" w:sz="0" w:space="0" w:color="auto"/>
                                    <w:bottom w:val="none" w:sz="0" w:space="0" w:color="auto"/>
                                    <w:right w:val="none" w:sz="0" w:space="0" w:color="auto"/>
                                  </w:divBdr>
                                  <w:divsChild>
                                    <w:div w:id="2002808390">
                                      <w:marLeft w:val="0"/>
                                      <w:marRight w:val="0"/>
                                      <w:marTop w:val="0"/>
                                      <w:marBottom w:val="0"/>
                                      <w:divBdr>
                                        <w:top w:val="none" w:sz="0" w:space="0" w:color="auto"/>
                                        <w:left w:val="none" w:sz="0" w:space="0" w:color="auto"/>
                                        <w:bottom w:val="none" w:sz="0" w:space="0" w:color="auto"/>
                                        <w:right w:val="none" w:sz="0" w:space="0" w:color="auto"/>
                                      </w:divBdr>
                                      <w:divsChild>
                                        <w:div w:id="362830607">
                                          <w:marLeft w:val="144"/>
                                          <w:marRight w:val="0"/>
                                          <w:marTop w:val="0"/>
                                          <w:marBottom w:val="0"/>
                                          <w:divBdr>
                                            <w:top w:val="none" w:sz="0" w:space="0" w:color="auto"/>
                                            <w:left w:val="none" w:sz="0" w:space="0" w:color="auto"/>
                                            <w:bottom w:val="none" w:sz="0" w:space="0" w:color="auto"/>
                                            <w:right w:val="none" w:sz="0" w:space="0" w:color="auto"/>
                                          </w:divBdr>
                                          <w:divsChild>
                                            <w:div w:id="741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3673">
          <w:marLeft w:val="0"/>
          <w:marRight w:val="0"/>
          <w:marTop w:val="0"/>
          <w:marBottom w:val="0"/>
          <w:divBdr>
            <w:top w:val="none" w:sz="0" w:space="0" w:color="auto"/>
            <w:left w:val="none" w:sz="0" w:space="0" w:color="auto"/>
            <w:bottom w:val="none" w:sz="0" w:space="0" w:color="auto"/>
            <w:right w:val="none" w:sz="0" w:space="0" w:color="auto"/>
          </w:divBdr>
          <w:divsChild>
            <w:div w:id="1575898921">
              <w:marLeft w:val="630"/>
              <w:marRight w:val="630"/>
              <w:marTop w:val="0"/>
              <w:marBottom w:val="0"/>
              <w:divBdr>
                <w:top w:val="none" w:sz="0" w:space="0" w:color="auto"/>
                <w:left w:val="none" w:sz="0" w:space="0" w:color="auto"/>
                <w:bottom w:val="none" w:sz="0" w:space="0" w:color="auto"/>
                <w:right w:val="none" w:sz="0" w:space="0" w:color="auto"/>
              </w:divBdr>
              <w:divsChild>
                <w:div w:id="1239553233">
                  <w:marLeft w:val="0"/>
                  <w:marRight w:val="0"/>
                  <w:marTop w:val="0"/>
                  <w:marBottom w:val="240"/>
                  <w:divBdr>
                    <w:top w:val="none" w:sz="0" w:space="0" w:color="auto"/>
                    <w:left w:val="none" w:sz="0" w:space="0" w:color="auto"/>
                    <w:bottom w:val="none" w:sz="0" w:space="0" w:color="auto"/>
                    <w:right w:val="none" w:sz="0" w:space="0" w:color="auto"/>
                  </w:divBdr>
                  <w:divsChild>
                    <w:div w:id="1672414550">
                      <w:marLeft w:val="0"/>
                      <w:marRight w:val="0"/>
                      <w:marTop w:val="0"/>
                      <w:marBottom w:val="0"/>
                      <w:divBdr>
                        <w:top w:val="none" w:sz="0" w:space="0" w:color="auto"/>
                        <w:left w:val="none" w:sz="0" w:space="0" w:color="auto"/>
                        <w:bottom w:val="none" w:sz="0" w:space="0" w:color="auto"/>
                        <w:right w:val="none" w:sz="0" w:space="0" w:color="auto"/>
                      </w:divBdr>
                      <w:divsChild>
                        <w:div w:id="387386495">
                          <w:marLeft w:val="0"/>
                          <w:marRight w:val="0"/>
                          <w:marTop w:val="0"/>
                          <w:marBottom w:val="0"/>
                          <w:divBdr>
                            <w:top w:val="none" w:sz="0" w:space="0" w:color="auto"/>
                            <w:left w:val="none" w:sz="0" w:space="0" w:color="auto"/>
                            <w:bottom w:val="none" w:sz="0" w:space="0" w:color="auto"/>
                            <w:right w:val="none" w:sz="0" w:space="0" w:color="auto"/>
                          </w:divBdr>
                        </w:div>
                      </w:divsChild>
                    </w:div>
                    <w:div w:id="776559544">
                      <w:marLeft w:val="299"/>
                      <w:marRight w:val="0"/>
                      <w:marTop w:val="0"/>
                      <w:marBottom w:val="0"/>
                      <w:divBdr>
                        <w:top w:val="none" w:sz="0" w:space="0" w:color="auto"/>
                        <w:left w:val="none" w:sz="0" w:space="0" w:color="auto"/>
                        <w:bottom w:val="none" w:sz="0" w:space="0" w:color="auto"/>
                        <w:right w:val="none" w:sz="0" w:space="0" w:color="auto"/>
                      </w:divBdr>
                      <w:divsChild>
                        <w:div w:id="13299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59814">
                  <w:marLeft w:val="0"/>
                  <w:marRight w:val="0"/>
                  <w:marTop w:val="0"/>
                  <w:marBottom w:val="0"/>
                  <w:divBdr>
                    <w:top w:val="none" w:sz="0" w:space="0" w:color="auto"/>
                    <w:left w:val="none" w:sz="0" w:space="0" w:color="auto"/>
                    <w:bottom w:val="none" w:sz="0" w:space="0" w:color="auto"/>
                    <w:right w:val="none" w:sz="0" w:space="0" w:color="auto"/>
                  </w:divBdr>
                  <w:divsChild>
                    <w:div w:id="548418744">
                      <w:marLeft w:val="0"/>
                      <w:marRight w:val="0"/>
                      <w:marTop w:val="0"/>
                      <w:marBottom w:val="0"/>
                      <w:divBdr>
                        <w:top w:val="none" w:sz="0" w:space="0" w:color="auto"/>
                        <w:left w:val="none" w:sz="0" w:space="0" w:color="auto"/>
                        <w:bottom w:val="none" w:sz="0" w:space="0" w:color="auto"/>
                        <w:right w:val="none" w:sz="0" w:space="0" w:color="auto"/>
                      </w:divBdr>
                      <w:divsChild>
                        <w:div w:id="1957252099">
                          <w:marLeft w:val="0"/>
                          <w:marRight w:val="0"/>
                          <w:marTop w:val="0"/>
                          <w:marBottom w:val="0"/>
                          <w:divBdr>
                            <w:top w:val="none" w:sz="0" w:space="0" w:color="auto"/>
                            <w:left w:val="none" w:sz="0" w:space="0" w:color="auto"/>
                            <w:bottom w:val="none" w:sz="0" w:space="0" w:color="auto"/>
                            <w:right w:val="none" w:sz="0" w:space="0" w:color="auto"/>
                          </w:divBdr>
                          <w:divsChild>
                            <w:div w:id="9238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6490">
                      <w:marLeft w:val="299"/>
                      <w:marRight w:val="0"/>
                      <w:marTop w:val="0"/>
                      <w:marBottom w:val="0"/>
                      <w:divBdr>
                        <w:top w:val="none" w:sz="0" w:space="0" w:color="auto"/>
                        <w:left w:val="none" w:sz="0" w:space="0" w:color="auto"/>
                        <w:bottom w:val="none" w:sz="0" w:space="0" w:color="auto"/>
                        <w:right w:val="none" w:sz="0" w:space="0" w:color="auto"/>
                      </w:divBdr>
                      <w:divsChild>
                        <w:div w:id="1591694154">
                          <w:marLeft w:val="0"/>
                          <w:marRight w:val="0"/>
                          <w:marTop w:val="0"/>
                          <w:marBottom w:val="0"/>
                          <w:divBdr>
                            <w:top w:val="none" w:sz="0" w:space="0" w:color="auto"/>
                            <w:left w:val="none" w:sz="0" w:space="0" w:color="auto"/>
                            <w:bottom w:val="none" w:sz="0" w:space="0" w:color="auto"/>
                            <w:right w:val="none" w:sz="0" w:space="0" w:color="auto"/>
                          </w:divBdr>
                          <w:divsChild>
                            <w:div w:id="2126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2631">
                      <w:marLeft w:val="299"/>
                      <w:marRight w:val="0"/>
                      <w:marTop w:val="0"/>
                      <w:marBottom w:val="0"/>
                      <w:divBdr>
                        <w:top w:val="none" w:sz="0" w:space="0" w:color="auto"/>
                        <w:left w:val="none" w:sz="0" w:space="0" w:color="auto"/>
                        <w:bottom w:val="none" w:sz="0" w:space="0" w:color="auto"/>
                        <w:right w:val="none" w:sz="0" w:space="0" w:color="auto"/>
                      </w:divBdr>
                      <w:divsChild>
                        <w:div w:id="2135363503">
                          <w:marLeft w:val="0"/>
                          <w:marRight w:val="0"/>
                          <w:marTop w:val="0"/>
                          <w:marBottom w:val="0"/>
                          <w:divBdr>
                            <w:top w:val="none" w:sz="0" w:space="0" w:color="auto"/>
                            <w:left w:val="none" w:sz="0" w:space="0" w:color="auto"/>
                            <w:bottom w:val="none" w:sz="0" w:space="0" w:color="auto"/>
                            <w:right w:val="none" w:sz="0" w:space="0" w:color="auto"/>
                          </w:divBdr>
                          <w:divsChild>
                            <w:div w:id="4877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387">
                      <w:marLeft w:val="299"/>
                      <w:marRight w:val="0"/>
                      <w:marTop w:val="0"/>
                      <w:marBottom w:val="0"/>
                      <w:divBdr>
                        <w:top w:val="none" w:sz="0" w:space="0" w:color="auto"/>
                        <w:left w:val="none" w:sz="0" w:space="0" w:color="auto"/>
                        <w:bottom w:val="none" w:sz="0" w:space="0" w:color="auto"/>
                        <w:right w:val="none" w:sz="0" w:space="0" w:color="auto"/>
                      </w:divBdr>
                      <w:divsChild>
                        <w:div w:id="750931836">
                          <w:marLeft w:val="0"/>
                          <w:marRight w:val="0"/>
                          <w:marTop w:val="0"/>
                          <w:marBottom w:val="0"/>
                          <w:divBdr>
                            <w:top w:val="none" w:sz="0" w:space="0" w:color="auto"/>
                            <w:left w:val="none" w:sz="0" w:space="0" w:color="auto"/>
                            <w:bottom w:val="none" w:sz="0" w:space="0" w:color="auto"/>
                            <w:right w:val="none" w:sz="0" w:space="0" w:color="auto"/>
                          </w:divBdr>
                          <w:divsChild>
                            <w:div w:id="1429043043">
                              <w:marLeft w:val="0"/>
                              <w:marRight w:val="0"/>
                              <w:marTop w:val="0"/>
                              <w:marBottom w:val="0"/>
                              <w:divBdr>
                                <w:top w:val="none" w:sz="0" w:space="0" w:color="auto"/>
                                <w:left w:val="none" w:sz="0" w:space="0" w:color="auto"/>
                                <w:bottom w:val="none" w:sz="0" w:space="0" w:color="auto"/>
                                <w:right w:val="none" w:sz="0" w:space="0" w:color="auto"/>
                              </w:divBdr>
                            </w:div>
                          </w:divsChild>
                        </w:div>
                        <w:div w:id="1962610318">
                          <w:marLeft w:val="120"/>
                          <w:marRight w:val="0"/>
                          <w:marTop w:val="0"/>
                          <w:marBottom w:val="0"/>
                          <w:divBdr>
                            <w:top w:val="none" w:sz="0" w:space="0" w:color="auto"/>
                            <w:left w:val="none" w:sz="0" w:space="0" w:color="auto"/>
                            <w:bottom w:val="none" w:sz="0" w:space="0" w:color="auto"/>
                            <w:right w:val="none" w:sz="0" w:space="0" w:color="auto"/>
                          </w:divBdr>
                        </w:div>
                        <w:div w:id="1616789143">
                          <w:marLeft w:val="120"/>
                          <w:marRight w:val="0"/>
                          <w:marTop w:val="0"/>
                          <w:marBottom w:val="0"/>
                          <w:divBdr>
                            <w:top w:val="none" w:sz="0" w:space="0" w:color="auto"/>
                            <w:left w:val="none" w:sz="0" w:space="0" w:color="auto"/>
                            <w:bottom w:val="none" w:sz="0" w:space="0" w:color="auto"/>
                            <w:right w:val="none" w:sz="0" w:space="0" w:color="auto"/>
                          </w:divBdr>
                        </w:div>
                        <w:div w:id="138216621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52631">
          <w:marLeft w:val="0"/>
          <w:marRight w:val="0"/>
          <w:marTop w:val="0"/>
          <w:marBottom w:val="0"/>
          <w:divBdr>
            <w:top w:val="none" w:sz="0" w:space="0" w:color="auto"/>
            <w:left w:val="none" w:sz="0" w:space="0" w:color="auto"/>
            <w:bottom w:val="none" w:sz="0" w:space="0" w:color="auto"/>
            <w:right w:val="none" w:sz="0" w:space="0" w:color="auto"/>
          </w:divBdr>
          <w:divsChild>
            <w:div w:id="13335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iljesupporten@torsas.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1912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Torsås kommun</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Johansson</dc:creator>
  <cp:keywords/>
  <dc:description/>
  <cp:lastModifiedBy>Carina Johansson</cp:lastModifiedBy>
  <cp:revision>2</cp:revision>
  <dcterms:created xsi:type="dcterms:W3CDTF">2020-08-26T16:00:00Z</dcterms:created>
  <dcterms:modified xsi:type="dcterms:W3CDTF">2020-08-26T16:00:00Z</dcterms:modified>
</cp:coreProperties>
</file>